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1005"/>
        </w:tabs>
        <w:spacing w:line="375" w:lineRule="atLeast"/>
        <w:ind w:right="37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>
      <w:pPr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201</w:t>
      </w:r>
      <w:r>
        <w:rPr>
          <w:rFonts w:hint="eastAsia" w:eastAsia="方正小标宋简体"/>
          <w:sz w:val="32"/>
          <w:szCs w:val="32"/>
          <w:lang w:val="en-US" w:eastAsia="zh-CN"/>
        </w:rPr>
        <w:t>6</w:t>
      </w:r>
      <w:r>
        <w:rPr>
          <w:rFonts w:eastAsia="方正小标宋简体"/>
          <w:sz w:val="32"/>
          <w:szCs w:val="32"/>
        </w:rPr>
        <w:t>年度房地产估价经纪优秀论文</w:t>
      </w:r>
    </w:p>
    <w:p>
      <w:pPr>
        <w:jc w:val="left"/>
        <w:rPr>
          <w:rFonts w:hint="eastAsia" w:eastAsia="仿宋_GB2312"/>
          <w:b/>
          <w:sz w:val="32"/>
          <w:szCs w:val="32"/>
          <w:lang w:eastAsia="zh-CN"/>
        </w:rPr>
      </w:pPr>
      <w:r>
        <w:rPr>
          <w:rFonts w:hint="eastAsia" w:eastAsia="仿宋_GB2312"/>
          <w:b/>
          <w:sz w:val="32"/>
          <w:szCs w:val="32"/>
          <w:lang w:eastAsia="zh-CN"/>
        </w:rPr>
        <w:t>特等奖</w:t>
      </w:r>
      <w:r>
        <w:rPr>
          <w:rFonts w:eastAsia="仿宋_GB2312"/>
          <w:b/>
          <w:sz w:val="32"/>
          <w:szCs w:val="32"/>
        </w:rPr>
        <w:t>（1篇）</w:t>
      </w:r>
      <w:r>
        <w:rPr>
          <w:rFonts w:hint="eastAsia" w:eastAsia="仿宋_GB2312"/>
          <w:b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《专业化是房地产估价行业持续发展的必由之路》</w:t>
      </w:r>
    </w:p>
    <w:p>
      <w:pPr>
        <w:numPr>
          <w:ilvl w:val="0"/>
          <w:numId w:val="0"/>
        </w:num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作者：丁金礼</w:t>
      </w:r>
    </w:p>
    <w:p>
      <w:pPr>
        <w:numPr>
          <w:ilvl w:val="0"/>
          <w:numId w:val="0"/>
        </w:num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单位：</w:t>
      </w:r>
      <w:r>
        <w:rPr>
          <w:rFonts w:eastAsia="仿宋_GB2312"/>
          <w:sz w:val="32"/>
          <w:szCs w:val="32"/>
        </w:rPr>
        <w:t>河南宏基房地产评估测绘有限公司</w:t>
      </w:r>
    </w:p>
    <w:p>
      <w:pPr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一等奖（</w:t>
      </w:r>
      <w:r>
        <w:rPr>
          <w:rFonts w:hint="eastAsia" w:eastAsia="仿宋_GB2312"/>
          <w:b/>
          <w:sz w:val="32"/>
          <w:szCs w:val="32"/>
          <w:lang w:val="en-US" w:eastAsia="zh-CN"/>
        </w:rPr>
        <w:t>2</w:t>
      </w:r>
      <w:r>
        <w:rPr>
          <w:rFonts w:eastAsia="仿宋_GB2312"/>
          <w:b/>
          <w:sz w:val="32"/>
          <w:szCs w:val="32"/>
        </w:rPr>
        <w:t>篇）：</w:t>
      </w:r>
    </w:p>
    <w:p>
      <w:pPr>
        <w:spacing w:before="156" w:beforeLines="50" w:after="156" w:afterLines="50"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</w:t>
      </w:r>
      <w:r>
        <w:rPr>
          <w:rFonts w:hint="eastAsia" w:eastAsia="仿宋_GB2312"/>
          <w:sz w:val="32"/>
          <w:szCs w:val="32"/>
          <w:lang w:eastAsia="zh-CN"/>
        </w:rPr>
        <w:t>《</w:t>
      </w:r>
      <w:r>
        <w:rPr>
          <w:rFonts w:hint="eastAsia" w:eastAsia="仿宋_GB2312"/>
          <w:sz w:val="32"/>
          <w:szCs w:val="32"/>
        </w:rPr>
        <w:t>浅谈国内REITs发展与房地产评估结合的思考</w:t>
      </w:r>
      <w:r>
        <w:rPr>
          <w:rFonts w:hint="eastAsia" w:eastAsia="仿宋_GB2312"/>
          <w:sz w:val="32"/>
          <w:szCs w:val="32"/>
          <w:lang w:eastAsia="zh-CN"/>
        </w:rPr>
        <w:t>》</w:t>
      </w:r>
    </w:p>
    <w:p>
      <w:pPr>
        <w:spacing w:before="156" w:beforeLines="50" w:after="156" w:afterLines="50"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作者：</w:t>
      </w:r>
      <w:r>
        <w:rPr>
          <w:rFonts w:hint="eastAsia" w:eastAsia="仿宋_GB2312"/>
          <w:sz w:val="32"/>
          <w:szCs w:val="32"/>
        </w:rPr>
        <w:t>龚子峰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丁笑笑</w:t>
      </w:r>
    </w:p>
    <w:p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单位：</w:t>
      </w:r>
      <w:r>
        <w:rPr>
          <w:rFonts w:hint="eastAsia" w:eastAsia="仿宋_GB2312"/>
          <w:sz w:val="32"/>
          <w:szCs w:val="32"/>
          <w:lang w:eastAsia="zh-CN"/>
        </w:rPr>
        <w:t>河南英信</w:t>
      </w:r>
      <w:r>
        <w:rPr>
          <w:rFonts w:hint="eastAsia" w:eastAsia="仿宋_GB2312"/>
          <w:sz w:val="32"/>
          <w:szCs w:val="32"/>
        </w:rPr>
        <w:t>房地产评估有限公司</w:t>
      </w:r>
    </w:p>
    <w:p>
      <w:pPr>
        <w:numPr>
          <w:ilvl w:val="0"/>
          <w:numId w:val="1"/>
        </w:numPr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《基于Hedonic模型的洛阳市高层住宅类房地产价格评 方法研究》</w:t>
      </w:r>
    </w:p>
    <w:p>
      <w:pPr>
        <w:numPr>
          <w:ilvl w:val="0"/>
          <w:numId w:val="0"/>
        </w:numPr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作者：张毅</w:t>
      </w:r>
    </w:p>
    <w:p>
      <w:pPr>
        <w:numPr>
          <w:ilvl w:val="0"/>
          <w:numId w:val="0"/>
        </w:numPr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单位：河南省纬怡房地产评估有限公司</w:t>
      </w:r>
    </w:p>
    <w:p>
      <w:pPr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二等奖（</w:t>
      </w:r>
      <w:r>
        <w:rPr>
          <w:rFonts w:hint="eastAsia" w:eastAsia="仿宋_GB2312"/>
          <w:b/>
          <w:sz w:val="32"/>
          <w:szCs w:val="32"/>
          <w:lang w:val="en-US" w:eastAsia="zh-CN"/>
        </w:rPr>
        <w:t>3</w:t>
      </w:r>
      <w:r>
        <w:rPr>
          <w:rFonts w:eastAsia="仿宋_GB2312"/>
          <w:b/>
          <w:sz w:val="32"/>
          <w:szCs w:val="32"/>
        </w:rPr>
        <w:t>篇）：</w:t>
      </w:r>
    </w:p>
    <w:p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</w:t>
      </w:r>
      <w:r>
        <w:rPr>
          <w:rFonts w:hint="eastAsia" w:eastAsia="仿宋_GB2312"/>
          <w:sz w:val="32"/>
          <w:szCs w:val="32"/>
          <w:lang w:val="en-US" w:eastAsia="zh-CN"/>
        </w:rPr>
        <w:t>《评估资料的核查验证程序初探》</w:t>
      </w:r>
    </w:p>
    <w:p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作者：</w:t>
      </w:r>
      <w:r>
        <w:rPr>
          <w:rFonts w:hint="eastAsia" w:eastAsia="仿宋_GB2312"/>
          <w:sz w:val="32"/>
          <w:szCs w:val="32"/>
          <w:lang w:eastAsia="zh-CN"/>
        </w:rPr>
        <w:t>崔永强</w:t>
      </w:r>
    </w:p>
    <w:p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单位：河南省豫建房地产评估咨询有限公司</w:t>
      </w:r>
    </w:p>
    <w:p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2、《</w:t>
      </w:r>
      <w:r>
        <w:rPr>
          <w:rFonts w:hint="eastAsia" w:eastAsia="仿宋_GB2312"/>
          <w:sz w:val="32"/>
          <w:szCs w:val="32"/>
        </w:rPr>
        <w:t>发挥总监作用 提高估价报告质量</w:t>
      </w:r>
      <w:r>
        <w:rPr>
          <w:rFonts w:hint="eastAsia" w:eastAsia="仿宋_GB2312"/>
          <w:sz w:val="32"/>
          <w:szCs w:val="32"/>
          <w:lang w:eastAsia="zh-CN"/>
        </w:rPr>
        <w:t>》</w:t>
      </w:r>
    </w:p>
    <w:p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作者：</w:t>
      </w:r>
      <w:r>
        <w:rPr>
          <w:rFonts w:hint="eastAsia" w:eastAsia="仿宋_GB2312"/>
          <w:sz w:val="32"/>
          <w:szCs w:val="32"/>
        </w:rPr>
        <w:t>温朝飞</w:t>
      </w:r>
    </w:p>
    <w:p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单位：河南宏基房地产评估测绘有限公司</w:t>
      </w:r>
    </w:p>
    <w:p>
      <w:pPr>
        <w:numPr>
          <w:ilvl w:val="0"/>
          <w:numId w:val="1"/>
        </w:numPr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《基于资产评估法角度浅析房地产法定评估》</w:t>
      </w:r>
    </w:p>
    <w:p>
      <w:pPr>
        <w:numPr>
          <w:ilvl w:val="0"/>
          <w:numId w:val="0"/>
        </w:numPr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作者：尚春芳  胡元合  卢笃领</w:t>
      </w:r>
    </w:p>
    <w:p>
      <w:pPr>
        <w:numPr>
          <w:ilvl w:val="0"/>
          <w:numId w:val="0"/>
        </w:numPr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单位：河南正达房地产评估测绘咨询有限公司</w:t>
      </w:r>
    </w:p>
    <w:p>
      <w:pPr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三等奖（</w:t>
      </w:r>
      <w:r>
        <w:rPr>
          <w:rFonts w:hint="eastAsia" w:eastAsia="仿宋_GB2312"/>
          <w:b/>
          <w:sz w:val="32"/>
          <w:szCs w:val="32"/>
          <w:lang w:val="en-US" w:eastAsia="zh-CN"/>
        </w:rPr>
        <w:t>5</w:t>
      </w:r>
      <w:r>
        <w:rPr>
          <w:rFonts w:eastAsia="仿宋_GB2312"/>
          <w:b/>
          <w:sz w:val="32"/>
          <w:szCs w:val="32"/>
        </w:rPr>
        <w:t>篇）：</w:t>
      </w:r>
    </w:p>
    <w:p>
      <w:pPr>
        <w:spacing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1、《</w:t>
      </w:r>
      <w:r>
        <w:rPr>
          <w:rFonts w:hint="eastAsia" w:eastAsia="仿宋_GB2312"/>
          <w:sz w:val="32"/>
          <w:szCs w:val="32"/>
        </w:rPr>
        <w:t>不忘初心  砥砺前行</w:t>
      </w:r>
      <w:r>
        <w:rPr>
          <w:rFonts w:hint="eastAsia" w:eastAsia="仿宋_GB2312"/>
          <w:sz w:val="32"/>
          <w:szCs w:val="32"/>
          <w:lang w:eastAsia="zh-CN"/>
        </w:rPr>
        <w:t>——</w:t>
      </w:r>
      <w:r>
        <w:rPr>
          <w:rFonts w:hint="eastAsia" w:eastAsia="仿宋_GB2312"/>
          <w:sz w:val="32"/>
          <w:szCs w:val="32"/>
        </w:rPr>
        <w:t>新形势下行业协会信息化建设路径探讨</w:t>
      </w:r>
      <w:r>
        <w:rPr>
          <w:rFonts w:eastAsia="仿宋_GB2312"/>
          <w:sz w:val="32"/>
          <w:szCs w:val="32"/>
        </w:rPr>
        <w:t>》</w:t>
      </w:r>
    </w:p>
    <w:p>
      <w:pPr>
        <w:spacing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作者：</w:t>
      </w:r>
      <w:r>
        <w:rPr>
          <w:rFonts w:hint="eastAsia" w:eastAsia="仿宋_GB2312"/>
          <w:sz w:val="32"/>
          <w:szCs w:val="32"/>
          <w:lang w:eastAsia="zh-CN"/>
        </w:rPr>
        <w:t>张雷</w:t>
      </w:r>
    </w:p>
    <w:p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单位：</w:t>
      </w:r>
      <w:r>
        <w:rPr>
          <w:rFonts w:hint="eastAsia" w:eastAsia="仿宋_GB2312"/>
          <w:sz w:val="32"/>
          <w:szCs w:val="32"/>
        </w:rPr>
        <w:t>河南正源房地产评估咨询有限公司</w:t>
      </w:r>
    </w:p>
    <w:p>
      <w:pPr>
        <w:spacing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2、《</w:t>
      </w:r>
      <w:r>
        <w:rPr>
          <w:rFonts w:hint="eastAsia" w:eastAsia="仿宋_GB2312"/>
          <w:sz w:val="32"/>
          <w:szCs w:val="32"/>
          <w:lang w:eastAsia="zh-CN"/>
        </w:rPr>
        <w:t>浅议中小房地产估价机构如何适应资产评估法的要求</w:t>
      </w:r>
      <w:r>
        <w:rPr>
          <w:rFonts w:eastAsia="仿宋_GB2312"/>
          <w:sz w:val="32"/>
          <w:szCs w:val="32"/>
        </w:rPr>
        <w:t>》</w:t>
      </w:r>
    </w:p>
    <w:p>
      <w:pPr>
        <w:spacing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作者：</w:t>
      </w:r>
      <w:r>
        <w:rPr>
          <w:rFonts w:hint="eastAsia" w:eastAsia="仿宋_GB2312"/>
          <w:sz w:val="32"/>
          <w:szCs w:val="32"/>
          <w:lang w:eastAsia="zh-CN"/>
        </w:rPr>
        <w:t>谢红峰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张小静</w:t>
      </w:r>
    </w:p>
    <w:p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单位：</w:t>
      </w:r>
      <w:r>
        <w:rPr>
          <w:rFonts w:hint="eastAsia" w:eastAsia="仿宋_GB2312"/>
          <w:sz w:val="32"/>
          <w:szCs w:val="32"/>
          <w:lang w:eastAsia="zh-CN"/>
        </w:rPr>
        <w:t>河南正恒房地产评估咨询有限公司</w:t>
      </w:r>
    </w:p>
    <w:p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3、《</w:t>
      </w:r>
      <w:r>
        <w:rPr>
          <w:rFonts w:hint="eastAsia" w:eastAsia="仿宋_GB2312"/>
          <w:sz w:val="32"/>
          <w:szCs w:val="32"/>
          <w:lang w:eastAsia="zh-CN"/>
        </w:rPr>
        <w:t>县级房地产估价机构整合问题的思考</w:t>
      </w:r>
      <w:r>
        <w:rPr>
          <w:rFonts w:eastAsia="仿宋_GB2312"/>
          <w:sz w:val="32"/>
          <w:szCs w:val="32"/>
        </w:rPr>
        <w:t>》</w:t>
      </w:r>
    </w:p>
    <w:p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作者：</w:t>
      </w:r>
      <w:r>
        <w:rPr>
          <w:rFonts w:hint="eastAsia" w:eastAsia="仿宋_GB2312"/>
          <w:sz w:val="32"/>
          <w:szCs w:val="32"/>
        </w:rPr>
        <w:t>王建新</w:t>
      </w:r>
    </w:p>
    <w:p>
      <w:pPr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单位：</w:t>
      </w:r>
      <w:r>
        <w:rPr>
          <w:rFonts w:hint="eastAsia" w:eastAsia="仿宋_GB2312"/>
          <w:sz w:val="32"/>
          <w:szCs w:val="32"/>
        </w:rPr>
        <w:t>新乡市公正房地产评估有限公司</w:t>
      </w:r>
    </w:p>
    <w:p>
      <w:pPr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4、《估价过程中的风险控制》</w:t>
      </w:r>
    </w:p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 xml:space="preserve">作者：张德恩 </w:t>
      </w:r>
    </w:p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单位：河南宇达房地产评估有限公司</w:t>
      </w:r>
    </w:p>
    <w:p>
      <w:pPr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5、《以创新促进房地产估价行业的良性发展》</w:t>
      </w:r>
    </w:p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作者：蔡渊培 蔡春林</w:t>
      </w:r>
    </w:p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单位：河南金明房地产估价有限公司</w:t>
      </w:r>
    </w:p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/>
          <w:sz w:val="32"/>
          <w:szCs w:val="32"/>
          <w:lang w:eastAsia="zh-CN"/>
        </w:rPr>
        <w:t>河南鼎坤房地产评估咨询有限公司</w:t>
      </w:r>
    </w:p>
    <w:p>
      <w:pPr>
        <w:jc w:val="lef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  <w:lang w:eastAsia="zh-CN"/>
        </w:rPr>
        <w:t>鼓励</w:t>
      </w:r>
      <w:r>
        <w:rPr>
          <w:rFonts w:eastAsia="仿宋_GB2312"/>
          <w:b/>
          <w:sz w:val="32"/>
          <w:szCs w:val="32"/>
        </w:rPr>
        <w:t>奖（</w:t>
      </w:r>
      <w:r>
        <w:rPr>
          <w:rFonts w:hint="eastAsia" w:eastAsia="仿宋_GB2312"/>
          <w:b/>
          <w:sz w:val="32"/>
          <w:szCs w:val="32"/>
          <w:lang w:val="en-US" w:eastAsia="zh-CN"/>
        </w:rPr>
        <w:t>8</w:t>
      </w:r>
      <w:r>
        <w:rPr>
          <w:rFonts w:eastAsia="仿宋_GB2312"/>
          <w:b/>
          <w:sz w:val="32"/>
          <w:szCs w:val="32"/>
        </w:rPr>
        <w:t>篇）：</w:t>
      </w:r>
    </w:p>
    <w:p>
      <w:pPr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1、《基于资产评估法角度浅析评估风险的识别与规避》</w:t>
      </w:r>
    </w:p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作者：袁卫华  程景民  张 飒</w:t>
      </w:r>
    </w:p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单位：</w:t>
      </w:r>
      <w:r>
        <w:rPr>
          <w:rFonts w:hint="eastAsia" w:eastAsia="仿宋_GB2312"/>
          <w:sz w:val="32"/>
          <w:szCs w:val="32"/>
          <w:lang w:val="en-US" w:eastAsia="zh-CN"/>
        </w:rPr>
        <w:t>河南正达房地产评估测绘咨询有限公司</w:t>
      </w:r>
    </w:p>
    <w:p>
      <w:pPr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2、《评估立法宽进严管，估价总监担更坚》</w:t>
      </w:r>
    </w:p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作者：赵领军 胡碧畴</w:t>
      </w:r>
    </w:p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单位：河南方正房地产估价咨询有限公司</w:t>
      </w:r>
    </w:p>
    <w:p>
      <w:pPr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3、《如何做好档案管理》</w:t>
      </w:r>
    </w:p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作者：肖元伟</w:t>
      </w:r>
    </w:p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单位：河南润广达房地产评估咨询有限公司</w:t>
      </w:r>
    </w:p>
    <w:p>
      <w:pPr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4、《土地增值税中房地产估价相关问题的探讨》</w:t>
      </w:r>
    </w:p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作者：张小兵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lang w:eastAsia="zh-CN"/>
        </w:rPr>
        <w:t>侯秋艳</w:t>
      </w:r>
    </w:p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单位：焦作市政源房地产评估有限责任公司</w:t>
      </w:r>
    </w:p>
    <w:p>
      <w:pPr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5、《“营改增”对不动产估价工作的影响》</w:t>
      </w:r>
    </w:p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作者：李冰  唐百楷</w:t>
      </w:r>
    </w:p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单位：河南省中土地产房地产评估有限公司</w:t>
      </w:r>
    </w:p>
    <w:p>
      <w:pPr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6、《房地产估价信息化建设和业务拓展》</w:t>
      </w:r>
    </w:p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作者：李培刚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lang w:eastAsia="zh-CN"/>
        </w:rPr>
        <w:t>陈九岳</w:t>
      </w:r>
      <w:bookmarkStart w:id="0" w:name="_GoBack"/>
      <w:bookmarkEnd w:id="0"/>
    </w:p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单位：河南省豫建房地产评估咨询有限公司</w:t>
      </w:r>
    </w:p>
    <w:p>
      <w:pPr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7、《房地产司法鉴定估价的风险防范》</w:t>
      </w:r>
    </w:p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作者：张美丽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lang w:eastAsia="zh-CN"/>
        </w:rPr>
        <w:t>白宇涛</w:t>
      </w:r>
    </w:p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单位：河南英信房地产评估有限公司</w:t>
      </w:r>
    </w:p>
    <w:p>
      <w:pPr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8、《资产立法后对房地产评估的影响及风险防范》</w:t>
      </w:r>
    </w:p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作者：曹菁</w:t>
      </w:r>
    </w:p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单位：河南省豫通房地产评估咨询有限公司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971D5"/>
    <w:multiLevelType w:val="singleLevel"/>
    <w:tmpl w:val="588971D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70764"/>
    <w:rsid w:val="46670764"/>
    <w:rsid w:val="57B057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2017-01-26T04:32:00Z</dcterms:created>
  <dc:creator>Administrator</dc:creator>
  <cp:lastModifiedBy>Administrator</cp:lastModifiedBy>
  <dcterms:modified xsi:type="dcterms:W3CDTF">2017-02-22T01:07:26Z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